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ПОЯСНИТЕЛЬНАЯ ЗАПИСКА</w:t>
      </w:r>
    </w:p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 xml:space="preserve">к проекту постановления Правительства Камчатского края </w:t>
      </w:r>
    </w:p>
    <w:p w:rsidR="00D22849" w:rsidRDefault="00D22849" w:rsidP="004D7AB9">
      <w:pPr>
        <w:spacing w:line="276" w:lineRule="auto"/>
        <w:jc w:val="center"/>
        <w:rPr>
          <w:sz w:val="28"/>
          <w:szCs w:val="28"/>
        </w:rPr>
      </w:pPr>
      <w:r w:rsidRPr="006E2FD5">
        <w:rPr>
          <w:rFonts w:ascii="Times New Roman CYR" w:hAnsi="Times New Roman CYR"/>
          <w:sz w:val="28"/>
          <w:szCs w:val="28"/>
        </w:rPr>
        <w:t>«</w:t>
      </w:r>
      <w:r w:rsidRPr="006E2FD5">
        <w:rPr>
          <w:sz w:val="28"/>
          <w:szCs w:val="28"/>
          <w:lang w:eastAsia="en-US"/>
        </w:rPr>
        <w:t xml:space="preserve">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 xml:space="preserve">Охрана окружающей среды, воспроизводство и использование природных </w:t>
      </w:r>
    </w:p>
    <w:p w:rsidR="00D22849" w:rsidRPr="006E2FD5" w:rsidRDefault="00D22849" w:rsidP="004D7AB9">
      <w:pPr>
        <w:spacing w:line="276" w:lineRule="auto"/>
        <w:jc w:val="center"/>
        <w:rPr>
          <w:rFonts w:ascii="Times New Roman CYR" w:hAnsi="Times New Roman CYR"/>
          <w:sz w:val="28"/>
          <w:szCs w:val="28"/>
        </w:rPr>
      </w:pPr>
      <w:r w:rsidRPr="00325706">
        <w:rPr>
          <w:sz w:val="28"/>
          <w:szCs w:val="28"/>
        </w:rPr>
        <w:t>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 xml:space="preserve">, </w:t>
      </w:r>
      <w:proofErr w:type="gramStart"/>
      <w:r>
        <w:rPr>
          <w:sz w:val="28"/>
          <w:szCs w:val="28"/>
          <w:lang w:eastAsia="en-US"/>
        </w:rPr>
        <w:t>утвер</w:t>
      </w:r>
      <w:r w:rsidRPr="00E54898">
        <w:rPr>
          <w:sz w:val="28"/>
          <w:szCs w:val="28"/>
          <w:lang w:eastAsia="en-US"/>
        </w:rPr>
        <w:t>жденную</w:t>
      </w:r>
      <w:proofErr w:type="gramEnd"/>
      <w:r w:rsidRPr="00E54898">
        <w:rPr>
          <w:sz w:val="28"/>
          <w:szCs w:val="28"/>
          <w:lang w:eastAsia="en-US"/>
        </w:rPr>
        <w:t xml:space="preserve"> пос</w:t>
      </w:r>
      <w:r w:rsidRPr="00325706">
        <w:rPr>
          <w:sz w:val="28"/>
          <w:szCs w:val="28"/>
          <w:lang w:eastAsia="en-US"/>
        </w:rPr>
        <w:t xml:space="preserve">тановлением Правительства Камчатского края от </w:t>
      </w:r>
      <w:r>
        <w:rPr>
          <w:sz w:val="28"/>
          <w:szCs w:val="28"/>
          <w:lang w:eastAsia="en-US"/>
        </w:rPr>
        <w:t>03.11.2017</w:t>
      </w:r>
      <w:r w:rsidRPr="00325706">
        <w:rPr>
          <w:sz w:val="28"/>
          <w:szCs w:val="28"/>
          <w:lang w:eastAsia="en-US"/>
        </w:rPr>
        <w:t xml:space="preserve"> № </w:t>
      </w:r>
      <w:r>
        <w:rPr>
          <w:sz w:val="28"/>
          <w:szCs w:val="28"/>
          <w:lang w:eastAsia="en-US"/>
        </w:rPr>
        <w:t>460</w:t>
      </w:r>
      <w:r w:rsidRPr="00325706">
        <w:rPr>
          <w:sz w:val="28"/>
          <w:szCs w:val="28"/>
          <w:lang w:eastAsia="en-US"/>
        </w:rPr>
        <w:t>-П</w:t>
      </w:r>
    </w:p>
    <w:p w:rsidR="00D22849" w:rsidRDefault="00D22849" w:rsidP="00D22849">
      <w:pPr>
        <w:jc w:val="both"/>
        <w:rPr>
          <w:rFonts w:ascii="Times New Roman CYR" w:hAnsi="Times New Roman CYR"/>
          <w:sz w:val="28"/>
          <w:szCs w:val="28"/>
        </w:rPr>
      </w:pPr>
    </w:p>
    <w:p w:rsidR="00D22849" w:rsidRDefault="00D22849" w:rsidP="00A94A97">
      <w:pPr>
        <w:widowControl w:val="0"/>
        <w:autoSpaceDE w:val="0"/>
        <w:autoSpaceDN w:val="0"/>
        <w:adjustRightInd w:val="0"/>
        <w:spacing w:line="276" w:lineRule="auto"/>
        <w:ind w:right="-2" w:firstLine="567"/>
        <w:jc w:val="both"/>
        <w:rPr>
          <w:sz w:val="28"/>
          <w:szCs w:val="28"/>
        </w:rPr>
      </w:pPr>
      <w:r w:rsidRPr="006E2FD5">
        <w:rPr>
          <w:sz w:val="28"/>
          <w:szCs w:val="28"/>
          <w:lang w:eastAsia="en-US"/>
        </w:rPr>
        <w:t xml:space="preserve">Проект постановления Правительства Камчатского края «О внесении изменений в государственную программу Камчатского края </w:t>
      </w:r>
      <w:r w:rsidRPr="006E2FD5">
        <w:rPr>
          <w:sz w:val="28"/>
          <w:szCs w:val="28"/>
        </w:rPr>
        <w:t>«</w:t>
      </w:r>
      <w:r w:rsidRPr="00325706">
        <w:rPr>
          <w:sz w:val="28"/>
          <w:szCs w:val="28"/>
        </w:rPr>
        <w:t>Охрана окружающей среды, воспроизводство и использование природных ресурсов в Камчатском крае</w:t>
      </w:r>
      <w:r w:rsidRPr="00E54898">
        <w:rPr>
          <w:sz w:val="28"/>
          <w:szCs w:val="28"/>
        </w:rPr>
        <w:t>»</w:t>
      </w:r>
      <w:r>
        <w:rPr>
          <w:sz w:val="28"/>
          <w:szCs w:val="28"/>
          <w:lang w:eastAsia="en-US"/>
        </w:rPr>
        <w:t>, утвер</w:t>
      </w:r>
      <w:r w:rsidRPr="00E54898">
        <w:rPr>
          <w:sz w:val="28"/>
          <w:szCs w:val="28"/>
          <w:lang w:eastAsia="en-US"/>
        </w:rPr>
        <w:t>жденную пос</w:t>
      </w:r>
      <w:r w:rsidRPr="00325706">
        <w:rPr>
          <w:sz w:val="28"/>
          <w:szCs w:val="28"/>
          <w:lang w:eastAsia="en-US"/>
        </w:rPr>
        <w:t xml:space="preserve">тановлением Правительства Камчатского края от </w:t>
      </w:r>
      <w:r w:rsidRPr="00F66EF9">
        <w:rPr>
          <w:sz w:val="28"/>
          <w:szCs w:val="28"/>
          <w:lang w:eastAsia="en-US"/>
        </w:rPr>
        <w:t>03.11.2017 № 460-П</w:t>
      </w:r>
      <w:r w:rsidRPr="006E2FD5">
        <w:rPr>
          <w:sz w:val="28"/>
          <w:szCs w:val="28"/>
          <w:lang w:eastAsia="en-US"/>
        </w:rPr>
        <w:t>» (далее - Программа), подготовлен</w:t>
      </w:r>
      <w:r w:rsidRPr="006E2FD5">
        <w:rPr>
          <w:sz w:val="28"/>
          <w:szCs w:val="28"/>
        </w:rPr>
        <w:t xml:space="preserve"> в целях</w:t>
      </w:r>
      <w:r>
        <w:rPr>
          <w:sz w:val="28"/>
          <w:szCs w:val="28"/>
        </w:rPr>
        <w:t>:</w:t>
      </w:r>
    </w:p>
    <w:p w:rsidR="00D22849" w:rsidRDefault="00A94A97" w:rsidP="00A94A97">
      <w:pPr>
        <w:pStyle w:val="a3"/>
        <w:widowControl w:val="0"/>
        <w:autoSpaceDE w:val="0"/>
        <w:autoSpaceDN w:val="0"/>
        <w:adjustRightInd w:val="0"/>
        <w:spacing w:line="276" w:lineRule="auto"/>
        <w:ind w:left="0" w:right="-2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п</w:t>
      </w:r>
      <w:r w:rsidR="00D22849" w:rsidRPr="007E17EC">
        <w:rPr>
          <w:sz w:val="28"/>
          <w:szCs w:val="28"/>
        </w:rPr>
        <w:t xml:space="preserve">риведения бюджетных ассигнований Программы </w:t>
      </w:r>
      <w:r w:rsidR="007E2409">
        <w:rPr>
          <w:sz w:val="28"/>
          <w:szCs w:val="28"/>
        </w:rPr>
        <w:t xml:space="preserve">на 2021 год – с </w:t>
      </w:r>
      <w:r w:rsidR="007E2409" w:rsidRPr="007E2409">
        <w:rPr>
          <w:sz w:val="28"/>
          <w:szCs w:val="28"/>
        </w:rPr>
        <w:t>Закон</w:t>
      </w:r>
      <w:r w:rsidR="007E2409">
        <w:rPr>
          <w:sz w:val="28"/>
          <w:szCs w:val="28"/>
        </w:rPr>
        <w:t>ом</w:t>
      </w:r>
      <w:r w:rsidR="007E2409" w:rsidRPr="007E2409">
        <w:rPr>
          <w:sz w:val="28"/>
          <w:szCs w:val="28"/>
        </w:rPr>
        <w:t xml:space="preserve"> Камчатского края </w:t>
      </w:r>
      <w:r w:rsidR="007E2409">
        <w:rPr>
          <w:sz w:val="28"/>
          <w:szCs w:val="28"/>
        </w:rPr>
        <w:t>«</w:t>
      </w:r>
      <w:r w:rsidR="007E2409" w:rsidRPr="007E2409">
        <w:rPr>
          <w:sz w:val="28"/>
          <w:szCs w:val="28"/>
        </w:rPr>
        <w:t>О краевом бюджете на 2021 год и на плановый период 2022 и 2023 годов</w:t>
      </w:r>
      <w:r w:rsidR="007E2409">
        <w:rPr>
          <w:sz w:val="28"/>
          <w:szCs w:val="28"/>
        </w:rPr>
        <w:t>»</w:t>
      </w:r>
      <w:bookmarkStart w:id="0" w:name="_GoBack"/>
      <w:bookmarkEnd w:id="0"/>
      <w:r w:rsidR="007E2409" w:rsidRPr="007E2409">
        <w:rPr>
          <w:sz w:val="28"/>
          <w:szCs w:val="28"/>
        </w:rPr>
        <w:t xml:space="preserve"> (с изменениями от 15.11.2021 № 1)</w:t>
      </w:r>
      <w:r w:rsidR="00780F28">
        <w:rPr>
          <w:sz w:val="28"/>
          <w:szCs w:val="28"/>
        </w:rPr>
        <w:t>;</w:t>
      </w:r>
      <w:r w:rsidR="00EF6CC4">
        <w:rPr>
          <w:sz w:val="28"/>
          <w:szCs w:val="28"/>
        </w:rPr>
        <w:t xml:space="preserve"> </w:t>
      </w:r>
      <w:r w:rsidR="003463D2">
        <w:rPr>
          <w:sz w:val="28"/>
          <w:szCs w:val="28"/>
        </w:rPr>
        <w:t>на</w:t>
      </w:r>
      <w:r w:rsidR="00EF6CC4">
        <w:rPr>
          <w:sz w:val="28"/>
          <w:szCs w:val="28"/>
        </w:rPr>
        <w:t xml:space="preserve"> 202</w:t>
      </w:r>
      <w:r w:rsidR="00DB4115">
        <w:rPr>
          <w:sz w:val="28"/>
          <w:szCs w:val="28"/>
        </w:rPr>
        <w:t>2</w:t>
      </w:r>
      <w:r w:rsidR="00EF6CC4">
        <w:rPr>
          <w:sz w:val="28"/>
          <w:szCs w:val="28"/>
        </w:rPr>
        <w:t>-202</w:t>
      </w:r>
      <w:r w:rsidR="00DB4115">
        <w:rPr>
          <w:sz w:val="28"/>
          <w:szCs w:val="28"/>
        </w:rPr>
        <w:t>4</w:t>
      </w:r>
      <w:r w:rsidR="00EF6CC4">
        <w:rPr>
          <w:sz w:val="28"/>
          <w:szCs w:val="28"/>
        </w:rPr>
        <w:t xml:space="preserve"> годы </w:t>
      </w:r>
      <w:r w:rsidR="00DB4115">
        <w:rPr>
          <w:sz w:val="28"/>
          <w:szCs w:val="28"/>
        </w:rPr>
        <w:t>–</w:t>
      </w:r>
      <w:r w:rsidR="007E17EC">
        <w:rPr>
          <w:sz w:val="28"/>
          <w:szCs w:val="28"/>
        </w:rPr>
        <w:t xml:space="preserve"> </w:t>
      </w:r>
      <w:r w:rsidR="00DB4115">
        <w:rPr>
          <w:sz w:val="28"/>
          <w:szCs w:val="28"/>
        </w:rPr>
        <w:t xml:space="preserve">с </w:t>
      </w:r>
      <w:r w:rsidR="00DB4115" w:rsidRPr="00DB4115">
        <w:rPr>
          <w:sz w:val="28"/>
          <w:szCs w:val="28"/>
        </w:rPr>
        <w:t>Закон</w:t>
      </w:r>
      <w:r w:rsidR="00DB4115">
        <w:rPr>
          <w:sz w:val="28"/>
          <w:szCs w:val="28"/>
        </w:rPr>
        <w:t>ом</w:t>
      </w:r>
      <w:r w:rsidR="00DB4115" w:rsidRPr="00DB4115">
        <w:rPr>
          <w:sz w:val="28"/>
          <w:szCs w:val="28"/>
        </w:rPr>
        <w:t xml:space="preserve"> Камчатского края </w:t>
      </w:r>
      <w:r w:rsidR="00DB4115">
        <w:rPr>
          <w:sz w:val="28"/>
          <w:szCs w:val="28"/>
        </w:rPr>
        <w:t>«</w:t>
      </w:r>
      <w:r w:rsidR="00DB4115" w:rsidRPr="00DB4115">
        <w:rPr>
          <w:sz w:val="28"/>
          <w:szCs w:val="28"/>
        </w:rPr>
        <w:t>О краевом бюджете на 2022 год и на плановый период 2023 и 2024 годов</w:t>
      </w:r>
      <w:r w:rsidR="00DB4115">
        <w:rPr>
          <w:sz w:val="28"/>
          <w:szCs w:val="28"/>
        </w:rPr>
        <w:t>»</w:t>
      </w:r>
      <w:r w:rsidR="00DB4115" w:rsidRPr="00DB4115">
        <w:rPr>
          <w:sz w:val="28"/>
          <w:szCs w:val="28"/>
        </w:rPr>
        <w:t xml:space="preserve"> от 26-11-2021 № 5</w:t>
      </w:r>
      <w:r w:rsidR="00DB4115">
        <w:rPr>
          <w:sz w:val="28"/>
          <w:szCs w:val="28"/>
        </w:rPr>
        <w:t>.</w:t>
      </w:r>
      <w:proofErr w:type="gramEnd"/>
    </w:p>
    <w:p w:rsidR="00D22849" w:rsidRDefault="00D22849" w:rsidP="00A94A9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87634A">
        <w:rPr>
          <w:sz w:val="28"/>
          <w:szCs w:val="28"/>
          <w:lang w:eastAsia="en-US"/>
        </w:rPr>
        <w:t xml:space="preserve">Для реализации настоящего </w:t>
      </w:r>
      <w:proofErr w:type="gramStart"/>
      <w:r w:rsidRPr="0087634A">
        <w:rPr>
          <w:sz w:val="28"/>
          <w:szCs w:val="28"/>
          <w:lang w:eastAsia="en-US"/>
        </w:rPr>
        <w:t>проекта постановления Правительства Камчатского края дополнительных средств краевого бюджета</w:t>
      </w:r>
      <w:proofErr w:type="gramEnd"/>
      <w:r w:rsidRPr="0087634A">
        <w:rPr>
          <w:sz w:val="28"/>
          <w:szCs w:val="28"/>
          <w:lang w:eastAsia="en-US"/>
        </w:rPr>
        <w:t xml:space="preserve"> не потребуется.</w:t>
      </w:r>
      <w:r w:rsidRPr="004E5048">
        <w:rPr>
          <w:sz w:val="28"/>
          <w:szCs w:val="28"/>
        </w:rPr>
        <w:t xml:space="preserve"> </w:t>
      </w:r>
    </w:p>
    <w:p w:rsidR="00D22849" w:rsidRPr="0087634A" w:rsidRDefault="00D22849" w:rsidP="00A94A97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  <w:lang w:eastAsia="en-US"/>
        </w:rPr>
      </w:pPr>
      <w:r w:rsidRPr="00042BAF">
        <w:rPr>
          <w:sz w:val="28"/>
          <w:szCs w:val="28"/>
        </w:rPr>
        <w:t>Настоящий проект постановления не подлежит о</w:t>
      </w:r>
      <w:r>
        <w:rPr>
          <w:sz w:val="28"/>
          <w:szCs w:val="28"/>
        </w:rPr>
        <w:t>ценке регулирующего воздействия.</w:t>
      </w:r>
    </w:p>
    <w:p w:rsidR="00A94A97" w:rsidRDefault="00A94A97" w:rsidP="00A94A97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58D3">
        <w:rPr>
          <w:rFonts w:ascii="Times New Roman" w:hAnsi="Times New Roman" w:cs="Times New Roman"/>
          <w:sz w:val="28"/>
          <w:szCs w:val="28"/>
        </w:rPr>
        <w:t xml:space="preserve">Проект постановления и пояснительная записка к нему </w:t>
      </w:r>
      <w:r w:rsidR="008B3D14">
        <w:rPr>
          <w:rFonts w:ascii="Times New Roman" w:hAnsi="Times New Roman" w:cs="Times New Roman"/>
          <w:sz w:val="28"/>
          <w:szCs w:val="28"/>
        </w:rPr>
        <w:t>09</w:t>
      </w:r>
      <w:r w:rsidRPr="00A94A97">
        <w:rPr>
          <w:rFonts w:ascii="Times New Roman" w:hAnsi="Times New Roman" w:cs="Times New Roman"/>
          <w:sz w:val="28"/>
          <w:szCs w:val="28"/>
        </w:rPr>
        <w:t>.</w:t>
      </w:r>
      <w:r w:rsidR="008B3D14">
        <w:rPr>
          <w:rFonts w:ascii="Times New Roman" w:hAnsi="Times New Roman" w:cs="Times New Roman"/>
          <w:sz w:val="28"/>
          <w:szCs w:val="28"/>
        </w:rPr>
        <w:t>12</w:t>
      </w:r>
      <w:r w:rsidRPr="00A94A97">
        <w:rPr>
          <w:rFonts w:ascii="Times New Roman" w:hAnsi="Times New Roman" w:cs="Times New Roman"/>
          <w:sz w:val="28"/>
          <w:szCs w:val="28"/>
        </w:rPr>
        <w:t xml:space="preserve">.2021 </w:t>
      </w:r>
      <w:r w:rsidRPr="00F358D3">
        <w:rPr>
          <w:rFonts w:ascii="Times New Roman" w:hAnsi="Times New Roman" w:cs="Times New Roman"/>
          <w:sz w:val="28"/>
          <w:szCs w:val="28"/>
        </w:rPr>
        <w:t>размещены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(http://npaproject.kamgov.ru &lt;http://npaproject.kamgov.ru/&gt;</w:t>
      </w:r>
      <w:proofErr w:type="gramStart"/>
      <w:r w:rsidRPr="00F358D3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F358D3">
        <w:rPr>
          <w:rFonts w:ascii="Times New Roman" w:hAnsi="Times New Roman" w:cs="Times New Roman"/>
          <w:sz w:val="28"/>
          <w:szCs w:val="28"/>
        </w:rPr>
        <w:t xml:space="preserve"> с датой окончания приема заключений по результатам независимой антикоррупционной экспертизы </w:t>
      </w:r>
      <w:r w:rsidR="008B3D14">
        <w:rPr>
          <w:rFonts w:ascii="Times New Roman" w:hAnsi="Times New Roman" w:cs="Times New Roman"/>
          <w:sz w:val="28"/>
          <w:szCs w:val="28"/>
        </w:rPr>
        <w:t>20</w:t>
      </w:r>
      <w:r w:rsidRPr="00F358D3">
        <w:rPr>
          <w:rFonts w:ascii="Times New Roman" w:hAnsi="Times New Roman" w:cs="Times New Roman"/>
          <w:sz w:val="28"/>
          <w:szCs w:val="28"/>
        </w:rPr>
        <w:t>.</w:t>
      </w:r>
      <w:r w:rsidR="008B3D14">
        <w:rPr>
          <w:rFonts w:ascii="Times New Roman" w:hAnsi="Times New Roman" w:cs="Times New Roman"/>
          <w:sz w:val="28"/>
          <w:szCs w:val="28"/>
        </w:rPr>
        <w:t>12</w:t>
      </w:r>
      <w:r w:rsidRPr="00F358D3">
        <w:rPr>
          <w:rFonts w:ascii="Times New Roman" w:hAnsi="Times New Roman" w:cs="Times New Roman"/>
          <w:sz w:val="28"/>
          <w:szCs w:val="28"/>
        </w:rPr>
        <w:t>.2021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2849" w:rsidRDefault="00D22849" w:rsidP="00D22849">
      <w:pPr>
        <w:widowControl w:val="0"/>
        <w:autoSpaceDE w:val="0"/>
        <w:autoSpaceDN w:val="0"/>
        <w:adjustRightInd w:val="0"/>
        <w:ind w:right="-2" w:firstLine="708"/>
        <w:jc w:val="both"/>
        <w:rPr>
          <w:sz w:val="28"/>
          <w:szCs w:val="28"/>
          <w:lang w:eastAsia="en-US"/>
        </w:rPr>
      </w:pPr>
    </w:p>
    <w:p w:rsidR="00D22849" w:rsidRDefault="00D22849" w:rsidP="00D22849"/>
    <w:p w:rsidR="008A748F" w:rsidRDefault="008A748F"/>
    <w:sectPr w:rsidR="008A748F" w:rsidSect="00E8779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10754"/>
    <w:multiLevelType w:val="hybridMultilevel"/>
    <w:tmpl w:val="21E6CDDE"/>
    <w:lvl w:ilvl="0" w:tplc="99A252E8">
      <w:start w:val="1"/>
      <w:numFmt w:val="decimal"/>
      <w:lvlText w:val="%1."/>
      <w:lvlJc w:val="left"/>
      <w:pPr>
        <w:ind w:left="1856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49"/>
    <w:rsid w:val="000211E2"/>
    <w:rsid w:val="000308F0"/>
    <w:rsid w:val="00122801"/>
    <w:rsid w:val="002415A2"/>
    <w:rsid w:val="002700F0"/>
    <w:rsid w:val="002C15BF"/>
    <w:rsid w:val="002C7FC5"/>
    <w:rsid w:val="003463D2"/>
    <w:rsid w:val="003A27DD"/>
    <w:rsid w:val="003D2CD4"/>
    <w:rsid w:val="00456D6D"/>
    <w:rsid w:val="004D7AB9"/>
    <w:rsid w:val="00650154"/>
    <w:rsid w:val="006E1D01"/>
    <w:rsid w:val="00703F65"/>
    <w:rsid w:val="007334D2"/>
    <w:rsid w:val="0077694C"/>
    <w:rsid w:val="00780F28"/>
    <w:rsid w:val="007E17EC"/>
    <w:rsid w:val="007E2409"/>
    <w:rsid w:val="008A748F"/>
    <w:rsid w:val="008B3D14"/>
    <w:rsid w:val="009500DE"/>
    <w:rsid w:val="009901EA"/>
    <w:rsid w:val="00A94A97"/>
    <w:rsid w:val="00B00158"/>
    <w:rsid w:val="00BB6059"/>
    <w:rsid w:val="00BD49F5"/>
    <w:rsid w:val="00D22849"/>
    <w:rsid w:val="00DB0302"/>
    <w:rsid w:val="00DB4115"/>
    <w:rsid w:val="00DB6966"/>
    <w:rsid w:val="00DD4476"/>
    <w:rsid w:val="00E35573"/>
    <w:rsid w:val="00EE39AE"/>
    <w:rsid w:val="00EF6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  <w:style w:type="paragraph" w:customStyle="1" w:styleId="Default">
    <w:name w:val="Default"/>
    <w:rsid w:val="003A2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94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7EC"/>
    <w:pPr>
      <w:ind w:left="720"/>
      <w:contextualSpacing/>
    </w:pPr>
  </w:style>
  <w:style w:type="paragraph" w:customStyle="1" w:styleId="Default">
    <w:name w:val="Default"/>
    <w:rsid w:val="003A27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A94A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Сушенцова Анна Владимировна</dc:creator>
  <cp:lastModifiedBy>Сушенцова Анна Владимировна</cp:lastModifiedBy>
  <cp:revision>2</cp:revision>
  <dcterms:created xsi:type="dcterms:W3CDTF">2021-12-09T07:06:00Z</dcterms:created>
  <dcterms:modified xsi:type="dcterms:W3CDTF">2021-12-09T07:06:00Z</dcterms:modified>
</cp:coreProperties>
</file>